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12546B6C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31A9A052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719A88A" w14:textId="207B770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67C6C42D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5F4D523A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4BA9B68C" w:rsidR="00600175" w:rsidRDefault="00954FDB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4FF7E14F">
                <wp:simplePos x="0" y="0"/>
                <wp:positionH relativeFrom="page">
                  <wp:align>left</wp:align>
                </wp:positionH>
                <wp:positionV relativeFrom="paragraph">
                  <wp:posOffset>406400</wp:posOffset>
                </wp:positionV>
                <wp:extent cx="7595235" cy="1181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194BAA92" w:rsidR="008F2B55" w:rsidRPr="001917EC" w:rsidRDefault="00954FDB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RESORT</w:t>
                            </w:r>
                            <w:r w:rsidR="008F2B55" w:rsidRPr="001917EC"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MANAGEMENT</w:t>
                            </w:r>
                          </w:p>
                          <w:p w14:paraId="2409A1A9" w14:textId="3A33F53F" w:rsidR="00975DDF" w:rsidRDefault="008F2B55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</w:pPr>
                            <w:r w:rsidRPr="008F2B55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 xml:space="preserve">SIT60316 Advanced Diploma of Hospitality Management </w:t>
                            </w:r>
                            <w:r w:rsidR="00954FDB"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(Resort</w:t>
                            </w:r>
                            <w:r w:rsidRPr="008F2B55"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 xml:space="preserve"> Management)</w:t>
                            </w:r>
                          </w:p>
                          <w:p w14:paraId="76543399" w14:textId="6E13DE6B" w:rsidR="00954FDB" w:rsidRPr="008F2B55" w:rsidRDefault="00954FDB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2016 QUALIFICATION</w:t>
                            </w: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pt;width:598.05pt;height:9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" filled="f" stroked="f">
                <v:textbox>
                  <w:txbxContent>
                    <w:p w14:paraId="60695DB8" w14:textId="194BAA92" w:rsidR="008F2B55" w:rsidRPr="001917EC" w:rsidRDefault="00954FDB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RESORT</w:t>
                      </w:r>
                      <w:r w:rsidR="008F2B55" w:rsidRPr="001917EC"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MANAGEMENT</w:t>
                      </w:r>
                    </w:p>
                    <w:p w14:paraId="2409A1A9" w14:textId="3A33F53F" w:rsidR="00975DDF" w:rsidRDefault="008F2B55" w:rsidP="00F5031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color w:val="FFFFFF" w:themeColor="background1"/>
                        </w:rPr>
                      </w:pPr>
                      <w:r w:rsidRPr="008F2B55"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 xml:space="preserve">SIT60316 Advanced Diploma of Hospitality Management </w:t>
                      </w:r>
                      <w:r w:rsidR="00954FDB">
                        <w:rPr>
                          <w:rFonts w:asciiTheme="minorHAnsi" w:hAnsiTheme="minorHAnsi" w:cs="Arial"/>
                          <w:color w:val="FFFFFF" w:themeColor="background1"/>
                        </w:rPr>
                        <w:t>(Resort</w:t>
                      </w:r>
                      <w:r w:rsidRPr="008F2B55">
                        <w:rPr>
                          <w:rFonts w:asciiTheme="minorHAnsi" w:hAnsiTheme="minorHAnsi" w:cs="Arial"/>
                          <w:color w:val="FFFFFF" w:themeColor="background1"/>
                        </w:rPr>
                        <w:t xml:space="preserve"> Management)</w:t>
                      </w:r>
                    </w:p>
                    <w:p w14:paraId="76543399" w14:textId="6E13DE6B" w:rsidR="00954FDB" w:rsidRPr="008F2B55" w:rsidRDefault="00954FDB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color w:val="FFFFFF" w:themeColor="background1"/>
                        </w:rPr>
                        <w:t>2016 QUALIFICATION</w:t>
                      </w:r>
                    </w:p>
                    <w:p w14:paraId="5B212B23" w14:textId="77777777"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3314F7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C2CF6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9B018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96557C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85A4DC9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670CC3" w14:textId="732EEF9F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2B63CC08" w:rsidR="002E57D1" w:rsidRPr="00EE15C1" w:rsidRDefault="00EE15C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  <w:r w:rsidRPr="00EE15C1">
        <w:rPr>
          <w:rFonts w:asciiTheme="minorHAnsi" w:hAnsiTheme="minorHAnsi" w:cs="Arial"/>
          <w:b/>
          <w:color w:val="213A81"/>
          <w:sz w:val="36"/>
          <w:szCs w:val="36"/>
        </w:rPr>
        <w:t>C</w:t>
      </w:r>
      <w:r w:rsidR="002E57D1" w:rsidRPr="00EE15C1">
        <w:rPr>
          <w:rFonts w:asciiTheme="minorHAnsi" w:hAnsiTheme="minorHAnsi" w:cs="Arial"/>
          <w:b/>
          <w:color w:val="213A81"/>
          <w:sz w:val="36"/>
          <w:szCs w:val="36"/>
        </w:rPr>
        <w:t>ORE UNITS OF COMPETENCY</w:t>
      </w:r>
    </w:p>
    <w:p w14:paraId="27CAB484" w14:textId="77777777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tbl>
      <w:tblPr>
        <w:tblStyle w:val="TableGrid"/>
        <w:tblW w:w="9822" w:type="dxa"/>
        <w:tblInd w:w="108" w:type="dxa"/>
        <w:tblLook w:val="04A0" w:firstRow="1" w:lastRow="0" w:firstColumn="1" w:lastColumn="0" w:noHBand="0" w:noVBand="1"/>
      </w:tblPr>
      <w:tblGrid>
        <w:gridCol w:w="2127"/>
        <w:gridCol w:w="141"/>
        <w:gridCol w:w="7554"/>
      </w:tblGrid>
      <w:tr w:rsidR="002E57D1" w:rsidRPr="002E57D1" w14:paraId="2FAD1D32" w14:textId="77777777" w:rsidTr="003D796B">
        <w:trPr>
          <w:trHeight w:val="360"/>
        </w:trPr>
        <w:tc>
          <w:tcPr>
            <w:tcW w:w="2127" w:type="dxa"/>
          </w:tcPr>
          <w:p w14:paraId="52F45407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BSBDIV501</w:t>
            </w:r>
          </w:p>
        </w:tc>
        <w:tc>
          <w:tcPr>
            <w:tcW w:w="7695" w:type="dxa"/>
            <w:gridSpan w:val="2"/>
          </w:tcPr>
          <w:p w14:paraId="02486DE8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Manage diversity in the workplace</w:t>
            </w:r>
          </w:p>
        </w:tc>
      </w:tr>
      <w:tr w:rsidR="002E57D1" w:rsidRPr="002E57D1" w14:paraId="087A9959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1F45DEAF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BSBFIM601</w:t>
            </w:r>
          </w:p>
        </w:tc>
        <w:tc>
          <w:tcPr>
            <w:tcW w:w="7695" w:type="dxa"/>
            <w:gridSpan w:val="2"/>
            <w:vAlign w:val="center"/>
          </w:tcPr>
          <w:p w14:paraId="567CB00C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Manage finances</w:t>
            </w:r>
          </w:p>
        </w:tc>
      </w:tr>
      <w:tr w:rsidR="002E57D1" w:rsidRPr="002E57D1" w14:paraId="00782B1E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6259AEC4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BSBMGT517</w:t>
            </w:r>
          </w:p>
        </w:tc>
        <w:tc>
          <w:tcPr>
            <w:tcW w:w="7695" w:type="dxa"/>
            <w:gridSpan w:val="2"/>
            <w:vAlign w:val="center"/>
          </w:tcPr>
          <w:p w14:paraId="25928154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Manage operational plan </w:t>
            </w:r>
          </w:p>
        </w:tc>
      </w:tr>
      <w:tr w:rsidR="002E57D1" w:rsidRPr="002E57D1" w14:paraId="77BBB536" w14:textId="77777777" w:rsidTr="003D796B">
        <w:trPr>
          <w:trHeight w:val="372"/>
        </w:trPr>
        <w:tc>
          <w:tcPr>
            <w:tcW w:w="2127" w:type="dxa"/>
            <w:vAlign w:val="center"/>
          </w:tcPr>
          <w:p w14:paraId="1D1AC8D6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BSBMGT617</w:t>
            </w:r>
          </w:p>
        </w:tc>
        <w:tc>
          <w:tcPr>
            <w:tcW w:w="7695" w:type="dxa"/>
            <w:gridSpan w:val="2"/>
            <w:vAlign w:val="center"/>
          </w:tcPr>
          <w:p w14:paraId="2797704B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Develop and implement a business plan </w:t>
            </w:r>
          </w:p>
        </w:tc>
      </w:tr>
      <w:tr w:rsidR="002E57D1" w:rsidRPr="002E57D1" w14:paraId="2CEC06AF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7723D781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SITXCCS008</w:t>
            </w:r>
          </w:p>
        </w:tc>
        <w:tc>
          <w:tcPr>
            <w:tcW w:w="7695" w:type="dxa"/>
            <w:gridSpan w:val="2"/>
            <w:vAlign w:val="center"/>
          </w:tcPr>
          <w:p w14:paraId="350F7443" w14:textId="77777777" w:rsidR="002E57D1" w:rsidRPr="002E57D1" w:rsidRDefault="002E57D1" w:rsidP="00B22314">
            <w:pPr>
              <w:keepNext/>
              <w:keepLines/>
              <w:spacing w:before="120" w:after="12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 xml:space="preserve">Develop and manage quality customer service practice </w:t>
            </w:r>
          </w:p>
        </w:tc>
      </w:tr>
      <w:tr w:rsidR="002E57D1" w:rsidRPr="002E57D1" w14:paraId="41211085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75C920F7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SITXFIN003</w:t>
            </w:r>
          </w:p>
        </w:tc>
        <w:tc>
          <w:tcPr>
            <w:tcW w:w="7695" w:type="dxa"/>
            <w:gridSpan w:val="2"/>
            <w:vAlign w:val="center"/>
          </w:tcPr>
          <w:p w14:paraId="4002A92E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Manage finances within a budget</w:t>
            </w:r>
          </w:p>
        </w:tc>
      </w:tr>
      <w:tr w:rsidR="002E57D1" w:rsidRPr="002E57D1" w14:paraId="231881DA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2C838ABF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strike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SITXFIN004</w:t>
            </w:r>
          </w:p>
        </w:tc>
        <w:tc>
          <w:tcPr>
            <w:tcW w:w="7695" w:type="dxa"/>
            <w:gridSpan w:val="2"/>
            <w:vAlign w:val="center"/>
          </w:tcPr>
          <w:p w14:paraId="4D6E7F5A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Prepare and monitor budgets</w:t>
            </w:r>
          </w:p>
        </w:tc>
      </w:tr>
      <w:tr w:rsidR="002E57D1" w:rsidRPr="002E57D1" w14:paraId="2A9C69C9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7E3A6015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SITXFIN005</w:t>
            </w:r>
          </w:p>
        </w:tc>
        <w:tc>
          <w:tcPr>
            <w:tcW w:w="7695" w:type="dxa"/>
            <w:gridSpan w:val="2"/>
            <w:vAlign w:val="center"/>
          </w:tcPr>
          <w:p w14:paraId="2085084E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Manage physical assets</w:t>
            </w:r>
          </w:p>
        </w:tc>
      </w:tr>
      <w:tr w:rsidR="002E57D1" w:rsidRPr="002E57D1" w14:paraId="2A2287C5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4D930881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SITXGLC001</w:t>
            </w:r>
          </w:p>
        </w:tc>
        <w:tc>
          <w:tcPr>
            <w:tcW w:w="7695" w:type="dxa"/>
            <w:gridSpan w:val="2"/>
            <w:vAlign w:val="center"/>
          </w:tcPr>
          <w:p w14:paraId="1CBA1774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Research and comply with regulatory requirements</w:t>
            </w:r>
          </w:p>
        </w:tc>
      </w:tr>
      <w:tr w:rsidR="002E57D1" w:rsidRPr="002E57D1" w14:paraId="462BAD57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09BF671D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SITXHRM003</w:t>
            </w:r>
          </w:p>
        </w:tc>
        <w:tc>
          <w:tcPr>
            <w:tcW w:w="7695" w:type="dxa"/>
            <w:gridSpan w:val="2"/>
            <w:vAlign w:val="center"/>
          </w:tcPr>
          <w:p w14:paraId="0EE36F26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Lead and manage people</w:t>
            </w:r>
          </w:p>
        </w:tc>
      </w:tr>
      <w:tr w:rsidR="002E57D1" w:rsidRPr="002E57D1" w14:paraId="3ED25767" w14:textId="77777777" w:rsidTr="003D796B">
        <w:trPr>
          <w:trHeight w:val="372"/>
        </w:trPr>
        <w:tc>
          <w:tcPr>
            <w:tcW w:w="2127" w:type="dxa"/>
            <w:vAlign w:val="center"/>
          </w:tcPr>
          <w:p w14:paraId="14A5C6B6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SITXHRM004</w:t>
            </w:r>
          </w:p>
        </w:tc>
        <w:tc>
          <w:tcPr>
            <w:tcW w:w="7695" w:type="dxa"/>
            <w:gridSpan w:val="2"/>
            <w:vAlign w:val="center"/>
          </w:tcPr>
          <w:p w14:paraId="36C5015F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Recruit, select and induct staff</w:t>
            </w:r>
          </w:p>
        </w:tc>
      </w:tr>
      <w:tr w:rsidR="002E57D1" w:rsidRPr="002E57D1" w14:paraId="7764F0B9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266FE59C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SITXHRM006</w:t>
            </w:r>
          </w:p>
        </w:tc>
        <w:tc>
          <w:tcPr>
            <w:tcW w:w="7695" w:type="dxa"/>
            <w:gridSpan w:val="2"/>
            <w:vAlign w:val="center"/>
          </w:tcPr>
          <w:p w14:paraId="2DC84752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Monitor staff performance</w:t>
            </w:r>
          </w:p>
        </w:tc>
      </w:tr>
      <w:tr w:rsidR="002E57D1" w:rsidRPr="002E57D1" w14:paraId="1CA5323E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7673E489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SITXMGT001</w:t>
            </w:r>
          </w:p>
        </w:tc>
        <w:tc>
          <w:tcPr>
            <w:tcW w:w="7695" w:type="dxa"/>
            <w:gridSpan w:val="2"/>
            <w:vAlign w:val="center"/>
          </w:tcPr>
          <w:p w14:paraId="57135B5F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Monitor work operations</w:t>
            </w:r>
          </w:p>
        </w:tc>
      </w:tr>
      <w:tr w:rsidR="002E57D1" w:rsidRPr="002E57D1" w14:paraId="2309293C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08852920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SITXMGT002</w:t>
            </w:r>
          </w:p>
        </w:tc>
        <w:tc>
          <w:tcPr>
            <w:tcW w:w="7695" w:type="dxa"/>
            <w:gridSpan w:val="2"/>
            <w:vAlign w:val="center"/>
          </w:tcPr>
          <w:p w14:paraId="778777BB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Establish and conduct business relationships</w:t>
            </w:r>
          </w:p>
        </w:tc>
      </w:tr>
      <w:tr w:rsidR="002E57D1" w:rsidRPr="002E57D1" w14:paraId="77FFE899" w14:textId="77777777" w:rsidTr="003D796B">
        <w:trPr>
          <w:trHeight w:val="389"/>
        </w:trPr>
        <w:tc>
          <w:tcPr>
            <w:tcW w:w="2127" w:type="dxa"/>
            <w:vAlign w:val="center"/>
          </w:tcPr>
          <w:p w14:paraId="317FB6A5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SITXMPR007</w:t>
            </w:r>
          </w:p>
        </w:tc>
        <w:tc>
          <w:tcPr>
            <w:tcW w:w="7695" w:type="dxa"/>
            <w:gridSpan w:val="2"/>
            <w:vAlign w:val="center"/>
          </w:tcPr>
          <w:p w14:paraId="0B8E953C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Develop and implement marketing strategies</w:t>
            </w:r>
          </w:p>
        </w:tc>
      </w:tr>
      <w:tr w:rsidR="002E57D1" w:rsidRPr="002E57D1" w14:paraId="78FA6363" w14:textId="77777777" w:rsidTr="003D796B">
        <w:trPr>
          <w:trHeight w:val="360"/>
        </w:trPr>
        <w:tc>
          <w:tcPr>
            <w:tcW w:w="2127" w:type="dxa"/>
            <w:vAlign w:val="center"/>
          </w:tcPr>
          <w:p w14:paraId="2F8B3290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SITXWHS004</w:t>
            </w:r>
          </w:p>
        </w:tc>
        <w:tc>
          <w:tcPr>
            <w:tcW w:w="7695" w:type="dxa"/>
            <w:gridSpan w:val="2"/>
            <w:vAlign w:val="center"/>
          </w:tcPr>
          <w:p w14:paraId="0A1F9742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Establish and maintain a work health and safety system</w:t>
            </w:r>
          </w:p>
        </w:tc>
      </w:tr>
      <w:tr w:rsidR="002E57D1" w:rsidRPr="002E57D1" w14:paraId="4C3AEA01" w14:textId="77777777" w:rsidTr="003D796B">
        <w:trPr>
          <w:trHeight w:val="372"/>
        </w:trPr>
        <w:tc>
          <w:tcPr>
            <w:tcW w:w="9822" w:type="dxa"/>
            <w:gridSpan w:val="3"/>
          </w:tcPr>
          <w:p w14:paraId="38C3D7CF" w14:textId="1D7CABA8" w:rsidR="002E57D1" w:rsidRPr="002E57D1" w:rsidRDefault="002E57D1" w:rsidP="003D796B">
            <w:pPr>
              <w:spacing w:before="60" w:after="60"/>
              <w:ind w:right="135"/>
              <w:jc w:val="both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b/>
                <w:color w:val="000000" w:themeColor="text1"/>
              </w:rPr>
              <w:t>GROUP A ELECTIVE UNITS OF COMPETENCY</w:t>
            </w:r>
          </w:p>
        </w:tc>
      </w:tr>
      <w:tr w:rsidR="002E57D1" w:rsidRPr="002E57D1" w14:paraId="331EE268" w14:textId="77777777" w:rsidTr="003D796B">
        <w:trPr>
          <w:trHeight w:val="360"/>
        </w:trPr>
        <w:tc>
          <w:tcPr>
            <w:tcW w:w="2127" w:type="dxa"/>
          </w:tcPr>
          <w:p w14:paraId="0B2FFEFC" w14:textId="77777777" w:rsidR="002E57D1" w:rsidRPr="002E57D1" w:rsidRDefault="002E57D1" w:rsidP="00B22314">
            <w:pPr>
              <w:pStyle w:val="BodyText"/>
              <w:spacing w:before="60" w:after="60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2E57D1">
              <w:rPr>
                <w:rFonts w:asciiTheme="minorHAnsi" w:hAnsiTheme="minorHAnsi" w:cs="Arial"/>
                <w:color w:val="000000" w:themeColor="text1"/>
                <w:sz w:val="22"/>
              </w:rPr>
              <w:t>SITXFSA001</w:t>
            </w:r>
          </w:p>
        </w:tc>
        <w:tc>
          <w:tcPr>
            <w:tcW w:w="7695" w:type="dxa"/>
            <w:gridSpan w:val="2"/>
          </w:tcPr>
          <w:p w14:paraId="4B55BC20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Use hygienic practices for food safety</w:t>
            </w:r>
          </w:p>
        </w:tc>
      </w:tr>
      <w:tr w:rsidR="002E57D1" w:rsidRPr="002E57D1" w14:paraId="36E4DA49" w14:textId="77777777" w:rsidTr="003D796B">
        <w:trPr>
          <w:trHeight w:val="360"/>
        </w:trPr>
        <w:tc>
          <w:tcPr>
            <w:tcW w:w="9822" w:type="dxa"/>
            <w:gridSpan w:val="3"/>
          </w:tcPr>
          <w:p w14:paraId="42E06DE6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b/>
                <w:color w:val="000000" w:themeColor="text1"/>
              </w:rPr>
              <w:t>GROUP B ELECTIVE UNITS OF COMPETENCY</w:t>
            </w:r>
          </w:p>
        </w:tc>
      </w:tr>
      <w:tr w:rsidR="002E57D1" w:rsidRPr="002E57D1" w14:paraId="67EC5BFA" w14:textId="77777777" w:rsidTr="003D796B">
        <w:trPr>
          <w:trHeight w:val="360"/>
        </w:trPr>
        <w:tc>
          <w:tcPr>
            <w:tcW w:w="2127" w:type="dxa"/>
          </w:tcPr>
          <w:p w14:paraId="0496F22C" w14:textId="77777777" w:rsidR="002E57D1" w:rsidRPr="002E57D1" w:rsidRDefault="002E57D1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SITHIND004</w:t>
            </w:r>
          </w:p>
        </w:tc>
        <w:tc>
          <w:tcPr>
            <w:tcW w:w="7695" w:type="dxa"/>
            <w:gridSpan w:val="2"/>
          </w:tcPr>
          <w:p w14:paraId="2DD538AF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color w:val="000000" w:themeColor="text1"/>
              </w:rPr>
              <w:t>Work effectively in hospitality service</w:t>
            </w:r>
          </w:p>
        </w:tc>
      </w:tr>
      <w:tr w:rsidR="002E57D1" w:rsidRPr="002E57D1" w14:paraId="6F4D29DF" w14:textId="77777777" w:rsidTr="003D796B">
        <w:tc>
          <w:tcPr>
            <w:tcW w:w="9822" w:type="dxa"/>
            <w:gridSpan w:val="3"/>
          </w:tcPr>
          <w:p w14:paraId="3B455EA8" w14:textId="77777777" w:rsidR="002E57D1" w:rsidRPr="002E57D1" w:rsidRDefault="002E57D1" w:rsidP="00B22314">
            <w:pPr>
              <w:spacing w:before="60" w:after="60"/>
              <w:ind w:right="135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b/>
                <w:color w:val="000000" w:themeColor="text1"/>
              </w:rPr>
              <w:t xml:space="preserve">GROUP C ELECTIVE UNITS OF COMPETENCY </w:t>
            </w:r>
          </w:p>
        </w:tc>
      </w:tr>
      <w:tr w:rsidR="002E57D1" w:rsidRPr="002E57D1" w14:paraId="39A38BA9" w14:textId="77777777" w:rsidTr="003D796B">
        <w:tc>
          <w:tcPr>
            <w:tcW w:w="2127" w:type="dxa"/>
          </w:tcPr>
          <w:p w14:paraId="7E4C3DDA" w14:textId="04C5D8E9" w:rsidR="002E57D1" w:rsidRPr="002E57D1" w:rsidRDefault="004B5698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BSBBRSK501</w:t>
            </w:r>
          </w:p>
        </w:tc>
        <w:tc>
          <w:tcPr>
            <w:tcW w:w="7695" w:type="dxa"/>
            <w:gridSpan w:val="2"/>
          </w:tcPr>
          <w:p w14:paraId="4DEDDF7D" w14:textId="69D04870" w:rsidR="002E57D1" w:rsidRPr="002E57D1" w:rsidRDefault="004B5698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Manage risk</w:t>
            </w:r>
          </w:p>
        </w:tc>
      </w:tr>
      <w:tr w:rsidR="002E57D1" w:rsidRPr="002E57D1" w14:paraId="17FC92CA" w14:textId="77777777" w:rsidTr="003D796B">
        <w:tc>
          <w:tcPr>
            <w:tcW w:w="2127" w:type="dxa"/>
          </w:tcPr>
          <w:p w14:paraId="5231B6A6" w14:textId="79005262" w:rsidR="002E57D1" w:rsidRPr="002E57D1" w:rsidRDefault="004B5698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SITHACS002</w:t>
            </w:r>
          </w:p>
        </w:tc>
        <w:tc>
          <w:tcPr>
            <w:tcW w:w="7695" w:type="dxa"/>
            <w:gridSpan w:val="2"/>
          </w:tcPr>
          <w:p w14:paraId="5838D97E" w14:textId="4C5EA591" w:rsidR="002E57D1" w:rsidRPr="002E57D1" w:rsidRDefault="004B5698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Provide housekeeping services to guests</w:t>
            </w:r>
          </w:p>
        </w:tc>
      </w:tr>
      <w:tr w:rsidR="002E57D1" w:rsidRPr="002E57D1" w14:paraId="0C22CC8D" w14:textId="77777777" w:rsidTr="003D796B">
        <w:tc>
          <w:tcPr>
            <w:tcW w:w="2127" w:type="dxa"/>
          </w:tcPr>
          <w:p w14:paraId="4F9804F5" w14:textId="779398F5" w:rsidR="002E57D1" w:rsidRPr="002E57D1" w:rsidRDefault="004B5698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SITXFIN006</w:t>
            </w:r>
          </w:p>
        </w:tc>
        <w:tc>
          <w:tcPr>
            <w:tcW w:w="7695" w:type="dxa"/>
            <w:gridSpan w:val="2"/>
          </w:tcPr>
          <w:p w14:paraId="1602FFFA" w14:textId="168FA2B2" w:rsidR="002E57D1" w:rsidRPr="002E57D1" w:rsidRDefault="004B5698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Manage revenue</w:t>
            </w:r>
          </w:p>
        </w:tc>
      </w:tr>
      <w:tr w:rsidR="002E57D1" w:rsidRPr="002E57D1" w14:paraId="67E77C0E" w14:textId="77777777" w:rsidTr="003D796B">
        <w:tc>
          <w:tcPr>
            <w:tcW w:w="2127" w:type="dxa"/>
          </w:tcPr>
          <w:p w14:paraId="2E0DEF93" w14:textId="000A5052" w:rsidR="002E57D1" w:rsidRPr="002E57D1" w:rsidRDefault="004B5698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SITXFSA004</w:t>
            </w:r>
          </w:p>
        </w:tc>
        <w:tc>
          <w:tcPr>
            <w:tcW w:w="7695" w:type="dxa"/>
            <w:gridSpan w:val="2"/>
          </w:tcPr>
          <w:p w14:paraId="67ACB6A3" w14:textId="04B12EA3" w:rsidR="002E57D1" w:rsidRPr="002E57D1" w:rsidRDefault="004B5698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Develop and implement a food safety program</w:t>
            </w:r>
          </w:p>
        </w:tc>
      </w:tr>
      <w:tr w:rsidR="002E57D1" w:rsidRPr="002E57D1" w14:paraId="0BB35320" w14:textId="77777777" w:rsidTr="003D796B">
        <w:tc>
          <w:tcPr>
            <w:tcW w:w="2127" w:type="dxa"/>
          </w:tcPr>
          <w:p w14:paraId="368F140E" w14:textId="7D768365" w:rsidR="002E57D1" w:rsidRPr="002E57D1" w:rsidRDefault="004B5698" w:rsidP="00B22314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SITHGAM001</w:t>
            </w:r>
          </w:p>
        </w:tc>
        <w:tc>
          <w:tcPr>
            <w:tcW w:w="7695" w:type="dxa"/>
            <w:gridSpan w:val="2"/>
          </w:tcPr>
          <w:p w14:paraId="2A01374D" w14:textId="60FC233A" w:rsidR="002E57D1" w:rsidRPr="002E57D1" w:rsidRDefault="004B5698" w:rsidP="00B22314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Provide responsible gambling services</w:t>
            </w:r>
          </w:p>
        </w:tc>
      </w:tr>
      <w:tr w:rsidR="004B5698" w:rsidRPr="002E57D1" w14:paraId="15AFB61C" w14:textId="77777777" w:rsidTr="003D796B">
        <w:tc>
          <w:tcPr>
            <w:tcW w:w="2127" w:type="dxa"/>
          </w:tcPr>
          <w:p w14:paraId="7988B768" w14:textId="7877C8B8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SITHACS008</w:t>
            </w:r>
          </w:p>
        </w:tc>
        <w:tc>
          <w:tcPr>
            <w:tcW w:w="7695" w:type="dxa"/>
            <w:gridSpan w:val="2"/>
          </w:tcPr>
          <w:p w14:paraId="0CF1073F" w14:textId="10B3CFC0" w:rsidR="004B5698" w:rsidRPr="002E57D1" w:rsidRDefault="004B5698" w:rsidP="004B5698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 xml:space="preserve">Provide accommodation reception services </w:t>
            </w:r>
          </w:p>
        </w:tc>
      </w:tr>
      <w:tr w:rsidR="004B5698" w:rsidRPr="002E57D1" w14:paraId="121782AB" w14:textId="77777777" w:rsidTr="003D796B">
        <w:tc>
          <w:tcPr>
            <w:tcW w:w="2127" w:type="dxa"/>
          </w:tcPr>
          <w:p w14:paraId="10EA08D2" w14:textId="265C4311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lastRenderedPageBreak/>
              <w:t>SITHKOP006</w:t>
            </w:r>
          </w:p>
        </w:tc>
        <w:tc>
          <w:tcPr>
            <w:tcW w:w="7695" w:type="dxa"/>
            <w:gridSpan w:val="2"/>
          </w:tcPr>
          <w:p w14:paraId="7D61200D" w14:textId="5D35AC4D" w:rsidR="004B5698" w:rsidRPr="002E57D1" w:rsidRDefault="004B5698" w:rsidP="004B5698">
            <w:pPr>
              <w:tabs>
                <w:tab w:val="left" w:pos="6203"/>
              </w:tabs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 xml:space="preserve">Plan catering for events and functions </w:t>
            </w:r>
          </w:p>
        </w:tc>
      </w:tr>
      <w:tr w:rsidR="004B5698" w:rsidRPr="002E57D1" w14:paraId="61A01A02" w14:textId="77777777" w:rsidTr="003D796B">
        <w:tc>
          <w:tcPr>
            <w:tcW w:w="2127" w:type="dxa"/>
          </w:tcPr>
          <w:p w14:paraId="2AFC9BFC" w14:textId="3C859F58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SITHKOP007</w:t>
            </w:r>
          </w:p>
        </w:tc>
        <w:tc>
          <w:tcPr>
            <w:tcW w:w="7695" w:type="dxa"/>
            <w:gridSpan w:val="2"/>
          </w:tcPr>
          <w:p w14:paraId="37F8DF6D" w14:textId="6F1FDE9C" w:rsidR="004B5698" w:rsidRPr="002E57D1" w:rsidRDefault="004B5698" w:rsidP="004B5698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 xml:space="preserve">Design and cost menus </w:t>
            </w:r>
          </w:p>
        </w:tc>
      </w:tr>
      <w:tr w:rsidR="004B5698" w:rsidRPr="002E57D1" w14:paraId="04D795B1" w14:textId="77777777" w:rsidTr="003D796B">
        <w:tc>
          <w:tcPr>
            <w:tcW w:w="2127" w:type="dxa"/>
          </w:tcPr>
          <w:p w14:paraId="5612AE85" w14:textId="6D3EC756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SITHKOP008</w:t>
            </w:r>
          </w:p>
        </w:tc>
        <w:tc>
          <w:tcPr>
            <w:tcW w:w="7695" w:type="dxa"/>
            <w:gridSpan w:val="2"/>
          </w:tcPr>
          <w:p w14:paraId="25BDFE75" w14:textId="34AC024E" w:rsidR="004B5698" w:rsidRPr="002E57D1" w:rsidRDefault="004B5698" w:rsidP="004B5698">
            <w:pPr>
              <w:spacing w:before="60" w:after="60"/>
              <w:ind w:left="33"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 xml:space="preserve">Select catering systems </w:t>
            </w:r>
          </w:p>
        </w:tc>
      </w:tr>
      <w:tr w:rsidR="004B5698" w:rsidRPr="002E57D1" w14:paraId="10FC5AC6" w14:textId="77777777" w:rsidTr="003D796B">
        <w:tc>
          <w:tcPr>
            <w:tcW w:w="9822" w:type="dxa"/>
            <w:gridSpan w:val="3"/>
          </w:tcPr>
          <w:p w14:paraId="5DAEABA9" w14:textId="77777777" w:rsidR="004B5698" w:rsidRPr="002E57D1" w:rsidRDefault="004B5698" w:rsidP="004B5698">
            <w:pPr>
              <w:spacing w:before="60" w:after="60"/>
              <w:ind w:right="135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E57D1">
              <w:rPr>
                <w:rFonts w:asciiTheme="minorHAnsi" w:hAnsiTheme="minorHAnsi" w:cs="Arial"/>
                <w:b/>
                <w:color w:val="000000" w:themeColor="text1"/>
              </w:rPr>
              <w:t xml:space="preserve">OTHER UNITS OF COMPETENCY </w:t>
            </w:r>
          </w:p>
        </w:tc>
      </w:tr>
      <w:tr w:rsidR="004B5698" w:rsidRPr="002E57D1" w14:paraId="6BF2601B" w14:textId="77777777" w:rsidTr="003D796B">
        <w:tc>
          <w:tcPr>
            <w:tcW w:w="2268" w:type="dxa"/>
            <w:gridSpan w:val="2"/>
          </w:tcPr>
          <w:p w14:paraId="3C331261" w14:textId="0F6C9841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SIFCBGM007</w:t>
            </w:r>
          </w:p>
        </w:tc>
        <w:tc>
          <w:tcPr>
            <w:tcW w:w="7554" w:type="dxa"/>
          </w:tcPr>
          <w:p w14:paraId="0E54F2C6" w14:textId="0C1B4867" w:rsidR="004B5698" w:rsidRPr="002E57D1" w:rsidRDefault="004B5698" w:rsidP="004B5698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Evaluate building and grounds maintenance and development needs</w:t>
            </w:r>
          </w:p>
        </w:tc>
      </w:tr>
      <w:tr w:rsidR="004B5698" w:rsidRPr="002E57D1" w14:paraId="034FB7F2" w14:textId="77777777" w:rsidTr="003D796B">
        <w:tc>
          <w:tcPr>
            <w:tcW w:w="2268" w:type="dxa"/>
            <w:gridSpan w:val="2"/>
          </w:tcPr>
          <w:p w14:paraId="4C5DE544" w14:textId="5419BF31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SITTGDE011</w:t>
            </w:r>
          </w:p>
        </w:tc>
        <w:tc>
          <w:tcPr>
            <w:tcW w:w="7554" w:type="dxa"/>
          </w:tcPr>
          <w:p w14:paraId="49314C7A" w14:textId="0DB548CD" w:rsidR="004B5698" w:rsidRPr="002E57D1" w:rsidRDefault="004B5698" w:rsidP="004B5698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 xml:space="preserve">Coordinate and operate tours </w:t>
            </w:r>
          </w:p>
        </w:tc>
      </w:tr>
      <w:tr w:rsidR="004B5698" w:rsidRPr="002E57D1" w14:paraId="49591093" w14:textId="77777777" w:rsidTr="003D796B">
        <w:tc>
          <w:tcPr>
            <w:tcW w:w="2268" w:type="dxa"/>
            <w:gridSpan w:val="2"/>
          </w:tcPr>
          <w:p w14:paraId="2450674D" w14:textId="7AC8A2DF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SITTPPD004</w:t>
            </w:r>
          </w:p>
        </w:tc>
        <w:tc>
          <w:tcPr>
            <w:tcW w:w="7554" w:type="dxa"/>
          </w:tcPr>
          <w:p w14:paraId="3B97CB25" w14:textId="7EB6887B" w:rsidR="004B5698" w:rsidRPr="002E57D1" w:rsidRDefault="004B5698" w:rsidP="004B5698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Develop in-house recreational activities</w:t>
            </w:r>
          </w:p>
        </w:tc>
      </w:tr>
      <w:tr w:rsidR="004B5698" w:rsidRPr="002E57D1" w14:paraId="4D34CBD4" w14:textId="77777777" w:rsidTr="003D796B">
        <w:tc>
          <w:tcPr>
            <w:tcW w:w="2268" w:type="dxa"/>
            <w:gridSpan w:val="2"/>
          </w:tcPr>
          <w:p w14:paraId="78DDB1D6" w14:textId="7E1D50AD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SITTTOP002</w:t>
            </w:r>
          </w:p>
        </w:tc>
        <w:tc>
          <w:tcPr>
            <w:tcW w:w="7554" w:type="dxa"/>
          </w:tcPr>
          <w:p w14:paraId="6BFC6829" w14:textId="3B9ED6BD" w:rsidR="004B5698" w:rsidRPr="002E57D1" w:rsidRDefault="004B5698" w:rsidP="004B5698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 xml:space="preserve">Provide outdoor catering </w:t>
            </w:r>
          </w:p>
        </w:tc>
      </w:tr>
      <w:tr w:rsidR="004B5698" w:rsidRPr="002E57D1" w14:paraId="7EF7B519" w14:textId="77777777" w:rsidTr="003D796B">
        <w:tc>
          <w:tcPr>
            <w:tcW w:w="2268" w:type="dxa"/>
            <w:gridSpan w:val="2"/>
          </w:tcPr>
          <w:p w14:paraId="7D7C633F" w14:textId="45ACECDE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SISCAQU001</w:t>
            </w:r>
          </w:p>
        </w:tc>
        <w:tc>
          <w:tcPr>
            <w:tcW w:w="7554" w:type="dxa"/>
          </w:tcPr>
          <w:p w14:paraId="27F862EC" w14:textId="57A0D478" w:rsidR="004B5698" w:rsidRPr="002E57D1" w:rsidRDefault="004B5698" w:rsidP="004B5698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 xml:space="preserve">Test pool water quality </w:t>
            </w:r>
          </w:p>
        </w:tc>
      </w:tr>
      <w:tr w:rsidR="004B5698" w:rsidRPr="002E57D1" w14:paraId="27A6DE3D" w14:textId="77777777" w:rsidTr="003D796B">
        <w:tc>
          <w:tcPr>
            <w:tcW w:w="2268" w:type="dxa"/>
            <w:gridSpan w:val="2"/>
          </w:tcPr>
          <w:p w14:paraId="7FEB7737" w14:textId="1607C968" w:rsidR="004B5698" w:rsidRPr="002E57D1" w:rsidRDefault="004B5698" w:rsidP="004B5698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>SITXHRM002</w:t>
            </w:r>
          </w:p>
        </w:tc>
        <w:tc>
          <w:tcPr>
            <w:tcW w:w="7554" w:type="dxa"/>
          </w:tcPr>
          <w:p w14:paraId="074971FE" w14:textId="5003E831" w:rsidR="004B5698" w:rsidRPr="002E57D1" w:rsidRDefault="004B5698" w:rsidP="004B5698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D111F8">
              <w:rPr>
                <w:rFonts w:ascii="Arial Narrow" w:hAnsi="Arial Narrow" w:cs="Arial"/>
              </w:rPr>
              <w:t xml:space="preserve">Roster staff </w:t>
            </w:r>
          </w:p>
        </w:tc>
      </w:tr>
    </w:tbl>
    <w:p w14:paraId="47A89025" w14:textId="070CD836"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p w14:paraId="3E1A5D5B" w14:textId="5F58D47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47C4DB1" w14:textId="1F5B67E7" w:rsidR="00600175" w:rsidRDefault="009E050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BD4CC6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411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EC8DE4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0347B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8629A70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CB9B0C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307E578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0FAD25B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64DBE2" w14:textId="459D672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8B8FF2" w14:textId="7F1E210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1E551B9" w14:textId="157CF3C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A0333D" w14:textId="1DDA9C3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6A83AA7" w14:textId="5EDF13D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095D5A" w14:textId="154F004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2CAF260" w14:textId="0EC0F80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F83CBA" w14:textId="1D3E5BAD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C4FC6D9" w14:textId="1B8C6C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205DB5" w14:textId="75B7DFE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1E2D505F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4969DAF6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5F9A94F4" w:rsidR="000D023F" w:rsidRDefault="00B259E6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1" w:name="_GoBack"/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6A6B32C7" wp14:editId="48512EA1">
            <wp:simplePos x="0" y="0"/>
            <wp:positionH relativeFrom="page">
              <wp:align>right</wp:align>
            </wp:positionH>
            <wp:positionV relativeFrom="paragraph">
              <wp:posOffset>-1826895</wp:posOffset>
            </wp:positionV>
            <wp:extent cx="7620251" cy="1077080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1" cy="107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4468C79F" w14:textId="6DAEA270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BABEF0" w14:textId="3C2AB991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bookmarkEnd w:id="0"/>
    <w:p w14:paraId="5F58DE55" w14:textId="661C1222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76734CCC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259E6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698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4FDB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9E6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AA81F06-B3AB-4CA2-BCD0-3FCC81F2EBA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8ea43f58-8882-430f-a989-b131fe87e48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04254E5-17DE-47A7-80F9-33AA35430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3</cp:revision>
  <cp:lastPrinted>2017-05-08T02:41:00Z</cp:lastPrinted>
  <dcterms:created xsi:type="dcterms:W3CDTF">2018-11-27T04:33:00Z</dcterms:created>
  <dcterms:modified xsi:type="dcterms:W3CDTF">2018-12-04T23:22:00Z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